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635A2B97" w:rsidR="003E2B17" w:rsidRPr="00787CCB" w:rsidRDefault="00ED50E1" w:rsidP="00AB4136">
            <w:pPr>
              <w:pStyle w:val="a4"/>
              <w:spacing w:before="0" w:beforeAutospacing="0" w:after="0" w:afterAutospacing="0"/>
              <w:jc w:val="both"/>
              <w:rPr>
                <w:sz w:val="28"/>
                <w:szCs w:val="28"/>
                <w:u w:val="single"/>
                <w:lang w:val="uk-UA"/>
              </w:rPr>
            </w:pPr>
            <w:r>
              <w:rPr>
                <w:sz w:val="28"/>
                <w:szCs w:val="28"/>
                <w:lang w:val="uk-UA"/>
              </w:rPr>
              <w:t>від 15.08.</w:t>
            </w:r>
            <w:r w:rsidR="009A54E1" w:rsidRPr="009A54E1">
              <w:rPr>
                <w:sz w:val="28"/>
                <w:szCs w:val="28"/>
                <w:lang w:val="uk-UA"/>
              </w:rPr>
              <w:t>20</w:t>
            </w:r>
            <w:r w:rsidR="00473341">
              <w:rPr>
                <w:sz w:val="28"/>
                <w:szCs w:val="28"/>
                <w:lang w:val="uk-UA"/>
              </w:rPr>
              <w:t>24</w:t>
            </w:r>
            <w:r w:rsidR="009A54E1" w:rsidRPr="009A54E1">
              <w:rPr>
                <w:sz w:val="28"/>
                <w:szCs w:val="28"/>
                <w:lang w:val="uk-UA"/>
              </w:rPr>
              <w:t xml:space="preserve"> р. №</w:t>
            </w:r>
            <w:r>
              <w:rPr>
                <w:sz w:val="28"/>
                <w:szCs w:val="28"/>
                <w:lang w:val="uk-UA"/>
              </w:rPr>
              <w:t xml:space="preserve"> 371-од</w:t>
            </w:r>
            <w:bookmarkStart w:id="0" w:name="_GoBack"/>
            <w:bookmarkEnd w:id="0"/>
            <w:r w:rsidR="009A54E1"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 xml:space="preserve">Головне управління </w:t>
      </w:r>
      <w:proofErr w:type="spellStart"/>
      <w:r w:rsidRPr="003B18F8">
        <w:rPr>
          <w:sz w:val="28"/>
          <w:szCs w:val="28"/>
          <w:lang w:val="uk-UA"/>
        </w:rPr>
        <w:t>Держпродспожи</w:t>
      </w:r>
      <w:r w:rsidR="00555B58">
        <w:rPr>
          <w:sz w:val="28"/>
          <w:szCs w:val="28"/>
          <w:lang w:val="uk-UA"/>
        </w:rPr>
        <w:t>вслужби</w:t>
      </w:r>
      <w:proofErr w:type="spellEnd"/>
      <w:r w:rsidR="00555B58">
        <w:rPr>
          <w:sz w:val="28"/>
          <w:szCs w:val="28"/>
          <w:lang w:val="uk-UA"/>
        </w:rPr>
        <w:t xml:space="preserve">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3E2C5BA8" w:rsidR="003E2B17" w:rsidRPr="003B18F8" w:rsidRDefault="008E3F34" w:rsidP="00C27726">
            <w:pPr>
              <w:spacing w:before="60" w:after="60"/>
              <w:rPr>
                <w:color w:val="000000"/>
                <w:sz w:val="28"/>
                <w:szCs w:val="28"/>
                <w:lang w:val="uk-UA"/>
              </w:rPr>
            </w:pPr>
            <w:r w:rsidRPr="00351D6D">
              <w:rPr>
                <w:color w:val="212529"/>
                <w:sz w:val="28"/>
                <w:szCs w:val="28"/>
                <w:shd w:val="clear" w:color="auto" w:fill="FFFFFF"/>
              </w:rPr>
              <w:t xml:space="preserve">Центр </w:t>
            </w:r>
            <w:proofErr w:type="spellStart"/>
            <w:r w:rsidRPr="00351D6D">
              <w:rPr>
                <w:color w:val="212529"/>
                <w:sz w:val="28"/>
                <w:szCs w:val="28"/>
                <w:shd w:val="clear" w:color="auto" w:fill="FFFFFF"/>
              </w:rPr>
              <w:t>надання</w:t>
            </w:r>
            <w:proofErr w:type="spellEnd"/>
            <w:r w:rsidRPr="00351D6D">
              <w:rPr>
                <w:color w:val="212529"/>
                <w:sz w:val="28"/>
                <w:szCs w:val="28"/>
                <w:shd w:val="clear" w:color="auto" w:fill="FFFFFF"/>
              </w:rPr>
              <w:t xml:space="preserve"> </w:t>
            </w:r>
            <w:proofErr w:type="spellStart"/>
            <w:r w:rsidRPr="00351D6D">
              <w:rPr>
                <w:color w:val="212529"/>
                <w:sz w:val="28"/>
                <w:szCs w:val="28"/>
                <w:shd w:val="clear" w:color="auto" w:fill="FFFFFF"/>
              </w:rPr>
              <w:t>адмі</w:t>
            </w:r>
            <w:r w:rsidRPr="00351D6D">
              <w:rPr>
                <w:color w:val="212529"/>
                <w:sz w:val="28"/>
                <w:szCs w:val="28"/>
                <w:shd w:val="clear" w:color="auto" w:fill="FFFFFF"/>
              </w:rPr>
              <w:softHyphen/>
              <w:t>ні</w:t>
            </w:r>
            <w:r w:rsidRPr="00351D6D">
              <w:rPr>
                <w:color w:val="212529"/>
                <w:sz w:val="28"/>
                <w:szCs w:val="28"/>
                <w:shd w:val="clear" w:color="auto" w:fill="FFFFFF"/>
              </w:rPr>
              <w:softHyphen/>
              <w:t>стра</w:t>
            </w:r>
            <w:r w:rsidRPr="00351D6D">
              <w:rPr>
                <w:color w:val="212529"/>
                <w:sz w:val="28"/>
                <w:szCs w:val="28"/>
                <w:shd w:val="clear" w:color="auto" w:fill="FFFFFF"/>
              </w:rPr>
              <w:softHyphen/>
              <w:t>тив</w:t>
            </w:r>
            <w:r w:rsidRPr="00351D6D">
              <w:rPr>
                <w:color w:val="212529"/>
                <w:sz w:val="28"/>
                <w:szCs w:val="28"/>
                <w:shd w:val="clear" w:color="auto" w:fill="FFFFFF"/>
              </w:rPr>
              <w:softHyphen/>
              <w:t>них</w:t>
            </w:r>
            <w:proofErr w:type="spellEnd"/>
            <w:r w:rsidRPr="00351D6D">
              <w:rPr>
                <w:color w:val="212529"/>
                <w:sz w:val="28"/>
                <w:szCs w:val="28"/>
                <w:shd w:val="clear" w:color="auto" w:fill="FFFFFF"/>
              </w:rPr>
              <w:t xml:space="preserve"> </w:t>
            </w:r>
            <w:proofErr w:type="spellStart"/>
            <w:r w:rsidRPr="00351D6D">
              <w:rPr>
                <w:color w:val="212529"/>
                <w:sz w:val="28"/>
                <w:szCs w:val="28"/>
                <w:shd w:val="clear" w:color="auto" w:fill="FFFFFF"/>
              </w:rPr>
              <w:t>послуг</w:t>
            </w:r>
            <w:proofErr w:type="spellEnd"/>
            <w:r w:rsidRPr="00351D6D">
              <w:rPr>
                <w:color w:val="212529"/>
                <w:sz w:val="28"/>
                <w:szCs w:val="28"/>
                <w:shd w:val="clear" w:color="auto" w:fill="FFFFFF"/>
              </w:rPr>
              <w:t xml:space="preserve"> </w:t>
            </w:r>
            <w:proofErr w:type="spellStart"/>
            <w:r w:rsidRPr="00351D6D">
              <w:rPr>
                <w:color w:val="212529"/>
                <w:sz w:val="28"/>
                <w:szCs w:val="28"/>
                <w:shd w:val="clear" w:color="auto" w:fill="FFFFFF"/>
              </w:rPr>
              <w:t>Іваничівської</w:t>
            </w:r>
            <w:proofErr w:type="spellEnd"/>
            <w:r w:rsidRPr="00351D6D">
              <w:rPr>
                <w:color w:val="212529"/>
                <w:sz w:val="28"/>
                <w:szCs w:val="28"/>
                <w:shd w:val="clear" w:color="auto" w:fill="FFFFFF"/>
              </w:rPr>
              <w:t xml:space="preserve"> </w:t>
            </w:r>
            <w:proofErr w:type="spellStart"/>
            <w:r w:rsidRPr="00351D6D">
              <w:rPr>
                <w:color w:val="212529"/>
                <w:sz w:val="28"/>
                <w:szCs w:val="28"/>
                <w:shd w:val="clear" w:color="auto" w:fill="FFFFFF"/>
              </w:rPr>
              <w:t>селищної</w:t>
            </w:r>
            <w:proofErr w:type="spellEnd"/>
            <w:r w:rsidRPr="00351D6D">
              <w:rPr>
                <w:color w:val="212529"/>
                <w:sz w:val="28"/>
                <w:szCs w:val="28"/>
                <w:shd w:val="clear" w:color="auto" w:fill="FFFFFF"/>
              </w:rPr>
              <w:t xml:space="preserve">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56BA7C44" w:rsidR="003E2B17" w:rsidRPr="003B18F8" w:rsidRDefault="008E3F34" w:rsidP="00C27726">
            <w:pPr>
              <w:rPr>
                <w:color w:val="000000"/>
                <w:sz w:val="28"/>
                <w:szCs w:val="28"/>
                <w:lang w:val="uk-UA"/>
              </w:rPr>
            </w:pPr>
            <w:r w:rsidRPr="00351D6D">
              <w:rPr>
                <w:color w:val="212529"/>
                <w:sz w:val="28"/>
                <w:szCs w:val="28"/>
                <w:shd w:val="clear" w:color="auto" w:fill="FFFFFF"/>
              </w:rPr>
              <w:t>4530</w:t>
            </w:r>
            <w:r w:rsidR="00135DCE">
              <w:rPr>
                <w:color w:val="212529"/>
                <w:sz w:val="28"/>
                <w:szCs w:val="28"/>
                <w:shd w:val="clear" w:color="auto" w:fill="FFFFFF"/>
              </w:rPr>
              <w:t xml:space="preserve">0, </w:t>
            </w:r>
            <w:proofErr w:type="spellStart"/>
            <w:r w:rsidR="00135DCE">
              <w:rPr>
                <w:color w:val="212529"/>
                <w:sz w:val="28"/>
                <w:szCs w:val="28"/>
                <w:shd w:val="clear" w:color="auto" w:fill="FFFFFF"/>
              </w:rPr>
              <w:t>Україна</w:t>
            </w:r>
            <w:proofErr w:type="spellEnd"/>
            <w:r w:rsidR="00135DCE">
              <w:rPr>
                <w:color w:val="212529"/>
                <w:sz w:val="28"/>
                <w:szCs w:val="28"/>
                <w:shd w:val="clear" w:color="auto" w:fill="FFFFFF"/>
              </w:rPr>
              <w:t xml:space="preserve">, </w:t>
            </w:r>
            <w:proofErr w:type="spellStart"/>
            <w:r w:rsidRPr="00351D6D">
              <w:rPr>
                <w:color w:val="212529"/>
                <w:sz w:val="28"/>
                <w:szCs w:val="28"/>
                <w:shd w:val="clear" w:color="auto" w:fill="FFFFFF"/>
              </w:rPr>
              <w:t>Волинська</w:t>
            </w:r>
            <w:proofErr w:type="spellEnd"/>
            <w:r w:rsidRPr="00351D6D">
              <w:rPr>
                <w:color w:val="212529"/>
                <w:sz w:val="28"/>
                <w:szCs w:val="28"/>
                <w:shd w:val="clear" w:color="auto" w:fill="FFFFFF"/>
              </w:rPr>
              <w:t xml:space="preserve"> обл., </w:t>
            </w:r>
            <w:r w:rsidR="00135DCE">
              <w:rPr>
                <w:color w:val="212529"/>
                <w:sz w:val="28"/>
                <w:szCs w:val="28"/>
                <w:shd w:val="clear" w:color="auto" w:fill="FFFFFF"/>
                <w:lang w:val="uk-UA"/>
              </w:rPr>
              <w:t xml:space="preserve">Володимирський р-н, </w:t>
            </w:r>
            <w:r w:rsidR="00135DCE">
              <w:rPr>
                <w:color w:val="212529"/>
                <w:sz w:val="28"/>
                <w:szCs w:val="28"/>
                <w:shd w:val="clear" w:color="auto" w:fill="FFFFFF"/>
              </w:rPr>
              <w:t>сел.</w:t>
            </w:r>
            <w:r w:rsidRPr="00351D6D">
              <w:rPr>
                <w:color w:val="212529"/>
                <w:sz w:val="28"/>
                <w:szCs w:val="28"/>
                <w:shd w:val="clear" w:color="auto" w:fill="FFFFFF"/>
              </w:rPr>
              <w:t xml:space="preserve"> </w:t>
            </w:r>
            <w:proofErr w:type="spellStart"/>
            <w:r w:rsidRPr="00351D6D">
              <w:rPr>
                <w:color w:val="212529"/>
                <w:sz w:val="28"/>
                <w:szCs w:val="28"/>
                <w:shd w:val="clear" w:color="auto" w:fill="FFFFFF"/>
              </w:rPr>
              <w:t>Іваничі</w:t>
            </w:r>
            <w:proofErr w:type="spellEnd"/>
            <w:r w:rsidRPr="00351D6D">
              <w:rPr>
                <w:color w:val="212529"/>
                <w:sz w:val="28"/>
                <w:szCs w:val="28"/>
                <w:shd w:val="clear" w:color="auto" w:fill="FFFFFF"/>
              </w:rPr>
              <w:t>, </w:t>
            </w:r>
            <w:proofErr w:type="spellStart"/>
            <w:r w:rsidR="00135DCE">
              <w:rPr>
                <w:bCs/>
                <w:color w:val="212529"/>
                <w:sz w:val="28"/>
                <w:szCs w:val="28"/>
                <w:shd w:val="clear" w:color="auto" w:fill="FFFFFF"/>
              </w:rPr>
              <w:t>вул</w:t>
            </w:r>
            <w:proofErr w:type="spellEnd"/>
            <w:r w:rsidR="00135DCE">
              <w:rPr>
                <w:bCs/>
                <w:color w:val="212529"/>
                <w:sz w:val="28"/>
                <w:szCs w:val="28"/>
                <w:shd w:val="clear" w:color="auto" w:fill="FFFFFF"/>
              </w:rPr>
              <w:t>.</w:t>
            </w:r>
            <w:r w:rsidRPr="0075529B">
              <w:rPr>
                <w:bCs/>
                <w:color w:val="212529"/>
                <w:sz w:val="28"/>
                <w:szCs w:val="28"/>
                <w:shd w:val="clear" w:color="auto" w:fill="FFFFFF"/>
              </w:rPr>
              <w:t xml:space="preserve"> </w:t>
            </w:r>
            <w:proofErr w:type="spellStart"/>
            <w:r w:rsidRPr="0075529B">
              <w:rPr>
                <w:bCs/>
                <w:color w:val="212529"/>
                <w:sz w:val="28"/>
                <w:szCs w:val="28"/>
                <w:shd w:val="clear" w:color="auto" w:fill="FFFFFF"/>
              </w:rPr>
              <w:t>Львівська</w:t>
            </w:r>
            <w:proofErr w:type="spellEnd"/>
            <w:r w:rsidRPr="0075529B">
              <w:rPr>
                <w:color w:val="212529"/>
                <w:sz w:val="28"/>
                <w:szCs w:val="28"/>
                <w:shd w:val="clear" w:color="auto" w:fill="FFFFFF"/>
              </w:rPr>
              <w:t>,</w:t>
            </w:r>
            <w:r w:rsidRPr="00351D6D">
              <w:rPr>
                <w:color w:val="212529"/>
                <w:sz w:val="28"/>
                <w:szCs w:val="28"/>
                <w:shd w:val="clear" w:color="auto" w:fill="FFFFFF"/>
              </w:rPr>
              <w:t xml:space="preserve"> </w:t>
            </w:r>
            <w:proofErr w:type="spellStart"/>
            <w:r w:rsidRPr="00351D6D">
              <w:rPr>
                <w:color w:val="212529"/>
                <w:sz w:val="28"/>
                <w:szCs w:val="28"/>
                <w:shd w:val="clear" w:color="auto" w:fill="FFFFFF"/>
              </w:rPr>
              <w:t>будинок</w:t>
            </w:r>
            <w:proofErr w:type="spellEnd"/>
            <w:r w:rsidRPr="00351D6D">
              <w:rPr>
                <w:color w:val="212529"/>
                <w:sz w:val="28"/>
                <w:szCs w:val="28"/>
                <w:shd w:val="clear" w:color="auto" w:fill="FFFFFF"/>
              </w:rPr>
              <w:t>, 7</w:t>
            </w:r>
            <w:r w:rsidRPr="00351D6D">
              <w:rPr>
                <w:color w:val="212529"/>
                <w:sz w:val="28"/>
                <w:szCs w:val="28"/>
                <w:shd w:val="clear" w:color="auto" w:fill="FFFFFF"/>
                <w:vertAlign w:val="superscript"/>
              </w:rPr>
              <w:t>а</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A6E6C42" w14:textId="0C40A296" w:rsidR="008E3F34" w:rsidRPr="00351D6D" w:rsidRDefault="008E3F34" w:rsidP="008E3F34">
            <w:pPr>
              <w:widowControl/>
              <w:shd w:val="clear" w:color="auto" w:fill="FFFFFF"/>
              <w:autoSpaceDE/>
              <w:autoSpaceDN/>
              <w:adjustRightInd/>
              <w:rPr>
                <w:color w:val="333333"/>
                <w:sz w:val="28"/>
                <w:szCs w:val="28"/>
                <w:lang w:val="uk-UA" w:eastAsia="uk-UA"/>
              </w:rPr>
            </w:pPr>
            <w:r>
              <w:rPr>
                <w:bCs/>
                <w:color w:val="333333"/>
                <w:sz w:val="28"/>
                <w:szCs w:val="28"/>
                <w:bdr w:val="none" w:sz="0" w:space="0" w:color="auto" w:frame="1"/>
                <w:lang w:val="uk-UA" w:eastAsia="uk-UA"/>
              </w:rPr>
              <w:t xml:space="preserve">            </w:t>
            </w:r>
            <w:r w:rsidRPr="00351D6D">
              <w:rPr>
                <w:bCs/>
                <w:color w:val="333333"/>
                <w:sz w:val="28"/>
                <w:szCs w:val="28"/>
                <w:bdr w:val="none" w:sz="0" w:space="0" w:color="auto" w:frame="1"/>
                <w:lang w:val="uk-UA" w:eastAsia="uk-UA"/>
              </w:rPr>
              <w:t>ПОНЕДІЛОК            8.00-17.00</w:t>
            </w:r>
          </w:p>
          <w:p w14:paraId="193BEECE" w14:textId="66EBE524" w:rsidR="008E3F34" w:rsidRPr="00351D6D" w:rsidRDefault="008E3F34" w:rsidP="008E3F34">
            <w:pPr>
              <w:widowControl/>
              <w:shd w:val="clear" w:color="auto" w:fill="FFFFFF"/>
              <w:autoSpaceDE/>
              <w:autoSpaceDN/>
              <w:adjustRightInd/>
              <w:rPr>
                <w:color w:val="333333"/>
                <w:sz w:val="28"/>
                <w:szCs w:val="28"/>
                <w:lang w:val="uk-UA" w:eastAsia="uk-UA"/>
              </w:rPr>
            </w:pPr>
            <w:r w:rsidRPr="00351D6D">
              <w:rPr>
                <w:bCs/>
                <w:color w:val="333333"/>
                <w:sz w:val="28"/>
                <w:szCs w:val="28"/>
                <w:bdr w:val="none" w:sz="0" w:space="0" w:color="auto" w:frame="1"/>
                <w:lang w:val="uk-UA" w:eastAsia="uk-UA"/>
              </w:rPr>
              <w:t>     </w:t>
            </w:r>
            <w:r>
              <w:rPr>
                <w:bCs/>
                <w:color w:val="333333"/>
                <w:sz w:val="28"/>
                <w:szCs w:val="28"/>
                <w:bdr w:val="none" w:sz="0" w:space="0" w:color="auto" w:frame="1"/>
                <w:lang w:val="uk-UA" w:eastAsia="uk-UA"/>
              </w:rPr>
              <w:t xml:space="preserve">        ВІВТОРОК               </w:t>
            </w:r>
            <w:r w:rsidRPr="00351D6D">
              <w:rPr>
                <w:bCs/>
                <w:color w:val="333333"/>
                <w:sz w:val="28"/>
                <w:szCs w:val="28"/>
                <w:bdr w:val="none" w:sz="0" w:space="0" w:color="auto" w:frame="1"/>
                <w:lang w:val="uk-UA" w:eastAsia="uk-UA"/>
              </w:rPr>
              <w:t>8.00-17.00</w:t>
            </w:r>
          </w:p>
          <w:p w14:paraId="2B450B9C" w14:textId="77777777" w:rsidR="008E3F34" w:rsidRPr="00351D6D" w:rsidRDefault="008E3F34" w:rsidP="008E3F34">
            <w:pPr>
              <w:widowControl/>
              <w:shd w:val="clear" w:color="auto" w:fill="FFFFFF"/>
              <w:autoSpaceDE/>
              <w:autoSpaceDN/>
              <w:adjustRightInd/>
              <w:rPr>
                <w:color w:val="333333"/>
                <w:sz w:val="28"/>
                <w:szCs w:val="28"/>
                <w:lang w:val="uk-UA" w:eastAsia="uk-UA"/>
              </w:rPr>
            </w:pPr>
            <w:r w:rsidRPr="00351D6D">
              <w:rPr>
                <w:bCs/>
                <w:color w:val="333333"/>
                <w:sz w:val="28"/>
                <w:szCs w:val="28"/>
                <w:bdr w:val="none" w:sz="0" w:space="0" w:color="auto" w:frame="1"/>
                <w:lang w:val="uk-UA" w:eastAsia="uk-UA"/>
              </w:rPr>
              <w:t>             СЕРЕДА                    8.00-17.00</w:t>
            </w:r>
          </w:p>
          <w:p w14:paraId="12DB310C" w14:textId="57772E41" w:rsidR="008E3F34" w:rsidRPr="00351D6D" w:rsidRDefault="008E3F34" w:rsidP="008E3F34">
            <w:pPr>
              <w:widowControl/>
              <w:shd w:val="clear" w:color="auto" w:fill="FFFFFF"/>
              <w:autoSpaceDE/>
              <w:autoSpaceDN/>
              <w:adjustRightInd/>
              <w:rPr>
                <w:color w:val="333333"/>
                <w:sz w:val="28"/>
                <w:szCs w:val="28"/>
                <w:lang w:val="uk-UA" w:eastAsia="uk-UA"/>
              </w:rPr>
            </w:pPr>
            <w:r w:rsidRPr="00351D6D">
              <w:rPr>
                <w:bCs/>
                <w:color w:val="333333"/>
                <w:sz w:val="28"/>
                <w:szCs w:val="28"/>
                <w:bdr w:val="none" w:sz="0" w:space="0" w:color="auto" w:frame="1"/>
                <w:lang w:val="uk-UA" w:eastAsia="uk-UA"/>
              </w:rPr>
              <w:t>        </w:t>
            </w:r>
            <w:r>
              <w:rPr>
                <w:bCs/>
                <w:color w:val="333333"/>
                <w:sz w:val="28"/>
                <w:szCs w:val="28"/>
                <w:bdr w:val="none" w:sz="0" w:space="0" w:color="auto" w:frame="1"/>
                <w:lang w:val="uk-UA" w:eastAsia="uk-UA"/>
              </w:rPr>
              <w:t xml:space="preserve">     ЧЕТВЕР                    </w:t>
            </w:r>
            <w:r w:rsidRPr="00351D6D">
              <w:rPr>
                <w:bCs/>
                <w:color w:val="333333"/>
                <w:sz w:val="28"/>
                <w:szCs w:val="28"/>
                <w:bdr w:val="none" w:sz="0" w:space="0" w:color="auto" w:frame="1"/>
                <w:lang w:val="uk-UA" w:eastAsia="uk-UA"/>
              </w:rPr>
              <w:t>8.00-20.00</w:t>
            </w:r>
          </w:p>
          <w:p w14:paraId="7DF556DF" w14:textId="0A9BFF23" w:rsidR="008E3F34" w:rsidRPr="00351D6D" w:rsidRDefault="008E3F34" w:rsidP="008E3F34">
            <w:pPr>
              <w:widowControl/>
              <w:shd w:val="clear" w:color="auto" w:fill="FFFFFF"/>
              <w:autoSpaceDE/>
              <w:autoSpaceDN/>
              <w:adjustRightInd/>
              <w:rPr>
                <w:color w:val="333333"/>
                <w:sz w:val="28"/>
                <w:szCs w:val="28"/>
                <w:lang w:val="uk-UA" w:eastAsia="uk-UA"/>
              </w:rPr>
            </w:pPr>
            <w:r w:rsidRPr="00351D6D">
              <w:rPr>
                <w:bCs/>
                <w:color w:val="333333"/>
                <w:sz w:val="28"/>
                <w:szCs w:val="28"/>
                <w:bdr w:val="none" w:sz="0" w:space="0" w:color="auto" w:frame="1"/>
                <w:lang w:val="uk-UA" w:eastAsia="uk-UA"/>
              </w:rPr>
              <w:t>     </w:t>
            </w:r>
            <w:r>
              <w:rPr>
                <w:bCs/>
                <w:color w:val="333333"/>
                <w:sz w:val="28"/>
                <w:szCs w:val="28"/>
                <w:bdr w:val="none" w:sz="0" w:space="0" w:color="auto" w:frame="1"/>
                <w:lang w:val="uk-UA" w:eastAsia="uk-UA"/>
              </w:rPr>
              <w:t xml:space="preserve">        П’ЯТНИЦЯ              </w:t>
            </w:r>
            <w:r w:rsidRPr="00351D6D">
              <w:rPr>
                <w:bCs/>
                <w:color w:val="333333"/>
                <w:sz w:val="28"/>
                <w:szCs w:val="28"/>
                <w:bdr w:val="none" w:sz="0" w:space="0" w:color="auto" w:frame="1"/>
                <w:lang w:val="uk-UA" w:eastAsia="uk-UA"/>
              </w:rPr>
              <w:t>8.00-16.00</w:t>
            </w:r>
          </w:p>
          <w:p w14:paraId="559D4AB5" w14:textId="7B8821E0" w:rsidR="003E2B17" w:rsidRPr="00CF6384" w:rsidRDefault="003E2B17" w:rsidP="00C27726">
            <w:pPr>
              <w:rPr>
                <w:sz w:val="28"/>
                <w:szCs w:val="28"/>
                <w:lang w:val="uk-UA"/>
              </w:rPr>
            </w:pPr>
          </w:p>
        </w:tc>
      </w:tr>
      <w:tr w:rsidR="003E2B17" w:rsidRPr="00ED50E1"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6F2E9F6" w14:textId="77777777" w:rsidR="008E3F34" w:rsidRDefault="008E3F34" w:rsidP="008E3F34">
            <w:pPr>
              <w:spacing w:before="60" w:after="60"/>
              <w:rPr>
                <w:sz w:val="28"/>
                <w:szCs w:val="28"/>
                <w:lang w:val="uk-UA"/>
              </w:rPr>
            </w:pPr>
            <w:r>
              <w:rPr>
                <w:sz w:val="28"/>
                <w:szCs w:val="28"/>
                <w:lang w:val="uk-UA"/>
              </w:rPr>
              <w:t>(0337)221941</w:t>
            </w:r>
          </w:p>
          <w:p w14:paraId="1006808D" w14:textId="77777777" w:rsidR="008E3F34" w:rsidRPr="00D66851" w:rsidRDefault="008E3F34" w:rsidP="008E3F34">
            <w:pPr>
              <w:spacing w:before="60" w:after="60"/>
              <w:rPr>
                <w:sz w:val="28"/>
                <w:szCs w:val="28"/>
                <w:lang w:val="uk-UA"/>
              </w:rPr>
            </w:pPr>
            <w:r w:rsidRPr="00D66851">
              <w:rPr>
                <w:sz w:val="28"/>
                <w:szCs w:val="28"/>
                <w:lang w:val="uk-UA"/>
              </w:rPr>
              <w:t>cnap_iva</w:t>
            </w:r>
            <w:r>
              <w:rPr>
                <w:sz w:val="28"/>
                <w:szCs w:val="28"/>
                <w:lang w:val="uk-UA"/>
              </w:rPr>
              <w:t>selrada@ukr.net</w:t>
            </w:r>
          </w:p>
          <w:p w14:paraId="4DF70B65" w14:textId="2ADFF1CD" w:rsidR="003E2B17" w:rsidRPr="003B18F8" w:rsidRDefault="008E3F34" w:rsidP="008E3F34">
            <w:pPr>
              <w:spacing w:before="60" w:after="60"/>
              <w:rPr>
                <w:color w:val="000000"/>
                <w:sz w:val="28"/>
                <w:szCs w:val="28"/>
                <w:lang w:val="uk-UA"/>
              </w:rPr>
            </w:pPr>
            <w:r w:rsidRPr="00D66851">
              <w:rPr>
                <w:color w:val="000000" w:themeColor="text1"/>
                <w:sz w:val="28"/>
                <w:szCs w:val="28"/>
                <w:lang w:val="uk-UA"/>
              </w:rPr>
              <w:t>https://ivaselrada</w:t>
            </w:r>
            <w:r w:rsidR="00A70D3E">
              <w:rPr>
                <w:color w:val="000000" w:themeColor="text1"/>
                <w:sz w:val="28"/>
                <w:szCs w:val="28"/>
                <w:lang w:val="uk-UA"/>
              </w:rPr>
              <w:t>.gov.ua/cnap</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ED50E1"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 xml:space="preserve">Деякі питання надання </w:t>
            </w:r>
            <w:r w:rsidR="00823F00" w:rsidRPr="00823F00">
              <w:rPr>
                <w:color w:val="000000" w:themeColor="text1"/>
                <w:sz w:val="28"/>
                <w:szCs w:val="28"/>
                <w:shd w:val="clear" w:color="auto" w:fill="FFFFFF"/>
                <w:lang w:val="uk-UA"/>
              </w:rPr>
              <w:lastRenderedPageBreak/>
              <w:t>адміністративних послуг через центри надання адміністративних послуг»</w:t>
            </w:r>
          </w:p>
        </w:tc>
      </w:tr>
      <w:tr w:rsidR="003E2B17" w:rsidRPr="00ED50E1"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 xml:space="preserve">«Про затвердження Порядку державної реєстрації </w:t>
            </w:r>
            <w:proofErr w:type="spellStart"/>
            <w:r w:rsidR="00823F00">
              <w:rPr>
                <w:sz w:val="28"/>
                <w:szCs w:val="28"/>
                <w:lang w:val="uk-UA"/>
              </w:rPr>
              <w:t>потужностей</w:t>
            </w:r>
            <w:proofErr w:type="spellEnd"/>
            <w:r w:rsidR="00823F00">
              <w:rPr>
                <w:sz w:val="28"/>
                <w:szCs w:val="28"/>
                <w:lang w:val="uk-UA"/>
              </w:rPr>
              <w:t xml:space="preserve"> та Порядку ведення державного реєстру операторів ринку та їхніх </w:t>
            </w:r>
            <w:proofErr w:type="spellStart"/>
            <w:r w:rsidR="00823F00">
              <w:rPr>
                <w:sz w:val="28"/>
                <w:szCs w:val="28"/>
                <w:lang w:val="uk-UA"/>
              </w:rPr>
              <w:t>потужностей</w:t>
            </w:r>
            <w:proofErr w:type="spellEnd"/>
            <w:r w:rsidR="00823F00">
              <w:rPr>
                <w:sz w:val="28"/>
                <w:szCs w:val="28"/>
                <w:lang w:val="uk-UA"/>
              </w:rPr>
              <w:t>»</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w:t>
            </w:r>
            <w:proofErr w:type="spellStart"/>
            <w:r w:rsidR="006F4944">
              <w:rPr>
                <w:rStyle w:val="a3"/>
                <w:color w:val="auto"/>
                <w:sz w:val="28"/>
                <w:szCs w:val="28"/>
                <w:u w:val="none"/>
                <w:lang w:val="uk-UA"/>
              </w:rPr>
              <w:t>потужностях</w:t>
            </w:r>
            <w:proofErr w:type="spellEnd"/>
            <w:r w:rsidR="006F4944">
              <w:rPr>
                <w:rStyle w:val="a3"/>
                <w:color w:val="auto"/>
                <w:sz w:val="28"/>
                <w:szCs w:val="28"/>
                <w:u w:val="none"/>
                <w:lang w:val="uk-UA"/>
              </w:rPr>
              <w:t xml:space="preserve">,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sidRPr="00E03015">
              <w:rPr>
                <w:sz w:val="28"/>
                <w:szCs w:val="28"/>
                <w:shd w:val="clear" w:color="auto" w:fill="FFFFFF"/>
                <w:lang w:val="uk-UA"/>
              </w:rPr>
              <w:t>Держпродспоживслужби</w:t>
            </w:r>
            <w:proofErr w:type="spellEnd"/>
            <w:r w:rsidRPr="00E03015">
              <w:rPr>
                <w:sz w:val="28"/>
                <w:szCs w:val="28"/>
                <w:shd w:val="clear" w:color="auto" w:fill="FFFFFF"/>
                <w:lang w:val="uk-UA"/>
              </w:rPr>
              <w:t xml:space="preserve">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004975C4"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Нормативно-правові акти, на </w:t>
            </w:r>
            <w:r w:rsidRPr="003B18F8">
              <w:rPr>
                <w:color w:val="000000"/>
                <w:sz w:val="28"/>
                <w:szCs w:val="28"/>
                <w:lang w:val="uk-UA"/>
              </w:rPr>
              <w:lastRenderedPageBreak/>
              <w:t>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lastRenderedPageBreak/>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rsidR="00FD131D">
              <w:fldChar w:fldCharType="begin"/>
            </w:r>
            <w:r w:rsidR="00FD131D" w:rsidRPr="00135DCE">
              <w:rPr>
                <w:lang w:val="uk-UA"/>
              </w:rPr>
              <w:instrText xml:space="preserve"> </w:instrText>
            </w:r>
            <w:r w:rsidR="00FD131D">
              <w:instrText>HYPERLINK</w:instrText>
            </w:r>
            <w:r w:rsidR="00FD131D" w:rsidRPr="00135DCE">
              <w:rPr>
                <w:lang w:val="uk-UA"/>
              </w:rPr>
              <w:instrText xml:space="preserve"> "</w:instrText>
            </w:r>
            <w:r w:rsidR="00FD131D">
              <w:instrText>https</w:instrText>
            </w:r>
            <w:r w:rsidR="00FD131D" w:rsidRPr="00135DCE">
              <w:rPr>
                <w:lang w:val="uk-UA"/>
              </w:rPr>
              <w:instrText>://</w:instrText>
            </w:r>
            <w:r w:rsidR="00FD131D">
              <w:instrText>zakon</w:instrText>
            </w:r>
            <w:r w:rsidR="00FD131D" w:rsidRPr="00135DCE">
              <w:rPr>
                <w:lang w:val="uk-UA"/>
              </w:rPr>
              <w:instrText>.</w:instrText>
            </w:r>
            <w:r w:rsidR="00FD131D">
              <w:instrText>rada</w:instrText>
            </w:r>
            <w:r w:rsidR="00FD131D" w:rsidRPr="00135DCE">
              <w:rPr>
                <w:lang w:val="uk-UA"/>
              </w:rPr>
              <w:instrText>.</w:instrText>
            </w:r>
            <w:r w:rsidR="00FD131D">
              <w:instrText>gov</w:instrText>
            </w:r>
            <w:r w:rsidR="00FD131D" w:rsidRPr="00135DCE">
              <w:rPr>
                <w:lang w:val="uk-UA"/>
              </w:rPr>
              <w:instrText>.</w:instrText>
            </w:r>
            <w:r w:rsidR="00FD131D">
              <w:instrText>ua</w:instrText>
            </w:r>
            <w:r w:rsidR="00FD131D" w:rsidRPr="00135DCE">
              <w:rPr>
                <w:lang w:val="uk-UA"/>
              </w:rPr>
              <w:instrText>/</w:instrText>
            </w:r>
            <w:r w:rsidR="00FD131D">
              <w:instrText>laws</w:instrText>
            </w:r>
            <w:r w:rsidR="00FD131D" w:rsidRPr="00135DCE">
              <w:rPr>
                <w:lang w:val="uk-UA"/>
              </w:rPr>
              <w:instrText>/</w:instrText>
            </w:r>
            <w:r w:rsidR="00FD131D">
              <w:instrText>show</w:instrText>
            </w:r>
            <w:r w:rsidR="00FD131D" w:rsidRPr="00135DCE">
              <w:rPr>
                <w:lang w:val="uk-UA"/>
              </w:rPr>
              <w:instrText>/436-15" \</w:instrText>
            </w:r>
            <w:r w:rsidR="00FD131D">
              <w:instrText>t</w:instrText>
            </w:r>
            <w:r w:rsidR="00FD131D" w:rsidRPr="00135DCE">
              <w:rPr>
                <w:lang w:val="uk-UA"/>
              </w:rPr>
              <w:instrText xml:space="preserve"> "_</w:instrText>
            </w:r>
            <w:r w:rsidR="00FD131D">
              <w:instrText>blank</w:instrText>
            </w:r>
            <w:r w:rsidR="00FD131D" w:rsidRPr="00135DCE">
              <w:rPr>
                <w:lang w:val="uk-UA"/>
              </w:rPr>
              <w:instrText xml:space="preserve">" </w:instrText>
            </w:r>
            <w:r w:rsidR="00FD131D">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sidR="00FD131D">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 xml:space="preserve">аявність раніше прийнятого </w:t>
            </w:r>
            <w:r w:rsidR="007261A6" w:rsidRPr="00E03015">
              <w:rPr>
                <w:sz w:val="28"/>
                <w:szCs w:val="28"/>
                <w:lang w:val="uk-UA"/>
              </w:rPr>
              <w:lastRenderedPageBreak/>
              <w:t>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w:t>
            </w:r>
            <w:r w:rsidR="004975C4">
              <w:rPr>
                <w:sz w:val="28"/>
                <w:szCs w:val="28"/>
                <w:lang w:val="uk-UA"/>
              </w:rPr>
              <w:t>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sidR="004975C4">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sidR="00BF1F08">
              <w:rPr>
                <w:sz w:val="28"/>
                <w:szCs w:val="28"/>
                <w:lang w:val="uk-UA"/>
              </w:rPr>
              <w:t xml:space="preserve"> </w:t>
            </w:r>
            <w:r w:rsidR="004975C4">
              <w:rPr>
                <w:sz w:val="28"/>
                <w:szCs w:val="28"/>
                <w:lang w:val="uk-UA"/>
              </w:rPr>
              <w:t xml:space="preserve">та їх </w:t>
            </w:r>
            <w:proofErr w:type="spellStart"/>
            <w:r w:rsidR="004975C4">
              <w:rPr>
                <w:sz w:val="28"/>
                <w:szCs w:val="28"/>
                <w:lang w:val="uk-UA"/>
              </w:rPr>
              <w:t>потужностей</w:t>
            </w:r>
            <w:proofErr w:type="spellEnd"/>
            <w:r w:rsidR="004975C4">
              <w:rPr>
                <w:sz w:val="28"/>
                <w:szCs w:val="28"/>
                <w:lang w:val="uk-UA"/>
              </w:rPr>
              <w:t xml:space="preserve">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 xml:space="preserve">«Про затвердження Порядку державної реєстрації </w:t>
            </w:r>
            <w:proofErr w:type="spellStart"/>
            <w:r w:rsidR="006B4B34">
              <w:rPr>
                <w:sz w:val="28"/>
                <w:szCs w:val="28"/>
                <w:lang w:val="uk-UA"/>
              </w:rPr>
              <w:t>потужностей</w:t>
            </w:r>
            <w:proofErr w:type="spellEnd"/>
            <w:r w:rsidR="006B4B34">
              <w:rPr>
                <w:sz w:val="28"/>
                <w:szCs w:val="28"/>
                <w:lang w:val="uk-UA"/>
              </w:rPr>
              <w:t xml:space="preserve"> та Порядку ведення державного реєстру операторів ринку та їхніх </w:t>
            </w:r>
            <w:proofErr w:type="spellStart"/>
            <w:r w:rsidR="006B4B34">
              <w:rPr>
                <w:sz w:val="28"/>
                <w:szCs w:val="28"/>
                <w:lang w:val="uk-UA"/>
              </w:rPr>
              <w:t>потужностей</w:t>
            </w:r>
            <w:proofErr w:type="spellEnd"/>
            <w:r w:rsidR="006B4B34">
              <w:rPr>
                <w:sz w:val="28"/>
                <w:szCs w:val="28"/>
                <w:lang w:val="uk-UA"/>
              </w:rPr>
              <w:t>»</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BFE82" w14:textId="77777777" w:rsidR="00E94573" w:rsidRDefault="00E94573" w:rsidP="001E5177">
      <w:r>
        <w:separator/>
      </w:r>
    </w:p>
  </w:endnote>
  <w:endnote w:type="continuationSeparator" w:id="0">
    <w:p w14:paraId="6E2A7B04" w14:textId="77777777" w:rsidR="00E94573" w:rsidRDefault="00E94573"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2C693" w14:textId="77777777" w:rsidR="00E94573" w:rsidRDefault="00E94573" w:rsidP="001E5177">
      <w:r>
        <w:separator/>
      </w:r>
    </w:p>
  </w:footnote>
  <w:footnote w:type="continuationSeparator" w:id="0">
    <w:p w14:paraId="75588C67" w14:textId="77777777" w:rsidR="00E94573" w:rsidRDefault="00E94573"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64B8EA75" w:rsidR="00A03ECD" w:rsidRDefault="00A03ECD">
        <w:pPr>
          <w:pStyle w:val="a7"/>
          <w:jc w:val="center"/>
        </w:pPr>
        <w:r>
          <w:fldChar w:fldCharType="begin"/>
        </w:r>
        <w:r>
          <w:instrText>PAGE   \* MERGEFORMAT</w:instrText>
        </w:r>
        <w:r>
          <w:fldChar w:fldCharType="separate"/>
        </w:r>
        <w:r w:rsidR="00ED50E1" w:rsidRPr="00ED50E1">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5DCE"/>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82405"/>
    <w:rsid w:val="007E7F7C"/>
    <w:rsid w:val="0081735E"/>
    <w:rsid w:val="00823F00"/>
    <w:rsid w:val="00877CC1"/>
    <w:rsid w:val="0089360B"/>
    <w:rsid w:val="008E3F34"/>
    <w:rsid w:val="008F54A9"/>
    <w:rsid w:val="009A54E1"/>
    <w:rsid w:val="009B179A"/>
    <w:rsid w:val="009D0A13"/>
    <w:rsid w:val="009E7DAD"/>
    <w:rsid w:val="009F1706"/>
    <w:rsid w:val="00A03ECD"/>
    <w:rsid w:val="00A56046"/>
    <w:rsid w:val="00A70D3E"/>
    <w:rsid w:val="00A9270E"/>
    <w:rsid w:val="00AB4136"/>
    <w:rsid w:val="00AC2AC9"/>
    <w:rsid w:val="00AD3E7A"/>
    <w:rsid w:val="00AE7C9F"/>
    <w:rsid w:val="00B47B85"/>
    <w:rsid w:val="00B647FF"/>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753E7"/>
    <w:rsid w:val="00E94573"/>
    <w:rsid w:val="00EC4C89"/>
    <w:rsid w:val="00ED50E1"/>
    <w:rsid w:val="00EE7C0A"/>
    <w:rsid w:val="00EF008E"/>
    <w:rsid w:val="00F12CD4"/>
    <w:rsid w:val="00F53F80"/>
    <w:rsid w:val="00F663B3"/>
    <w:rsid w:val="00FA7995"/>
    <w:rsid w:val="00FC4091"/>
    <w:rsid w:val="00FD131D"/>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3720</Words>
  <Characters>2121</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2024-08-07T11:47:00Z</cp:lastPrinted>
  <dcterms:created xsi:type="dcterms:W3CDTF">2024-08-19T07:10:00Z</dcterms:created>
  <dcterms:modified xsi:type="dcterms:W3CDTF">2024-08-19T11:50:00Z</dcterms:modified>
</cp:coreProperties>
</file>